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E66" w:rsidRPr="009E0DD0" w:rsidRDefault="00C82E66" w:rsidP="00D911F0">
      <w:pPr>
        <w:pStyle w:val="j15"/>
        <w:shd w:val="clear" w:color="auto" w:fill="FFFFFF"/>
        <w:spacing w:before="0" w:beforeAutospacing="0" w:after="0" w:afterAutospacing="0"/>
        <w:ind w:firstLine="6804"/>
        <w:jc w:val="right"/>
        <w:textAlignment w:val="baseline"/>
        <w:rPr>
          <w:sz w:val="20"/>
          <w:szCs w:val="20"/>
        </w:rPr>
      </w:pPr>
      <w:r w:rsidRPr="009E0DD0">
        <w:rPr>
          <w:sz w:val="20"/>
          <w:szCs w:val="20"/>
        </w:rPr>
        <w:t>Приложение 9</w:t>
      </w:r>
    </w:p>
    <w:p w:rsidR="00C82E66" w:rsidRPr="009E0DD0" w:rsidRDefault="00C82E66" w:rsidP="00D911F0">
      <w:pPr>
        <w:pStyle w:val="j13"/>
        <w:shd w:val="clear" w:color="auto" w:fill="FFFFFF"/>
        <w:spacing w:before="0" w:beforeAutospacing="0" w:after="0" w:afterAutospacing="0"/>
        <w:ind w:left="5664"/>
        <w:jc w:val="right"/>
        <w:textAlignment w:val="baseline"/>
        <w:rPr>
          <w:sz w:val="20"/>
          <w:szCs w:val="20"/>
        </w:rPr>
      </w:pPr>
      <w:r w:rsidRPr="009E0DD0">
        <w:rPr>
          <w:sz w:val="20"/>
          <w:szCs w:val="20"/>
        </w:rPr>
        <w:t xml:space="preserve">     к тендерной документации </w:t>
      </w:r>
    </w:p>
    <w:p w:rsidR="00C82E66" w:rsidRPr="009E0DD0" w:rsidRDefault="00C82E66" w:rsidP="00D911F0">
      <w:pPr>
        <w:pStyle w:val="j13"/>
        <w:shd w:val="clear" w:color="auto" w:fill="FFFFFF"/>
        <w:spacing w:before="0" w:beforeAutospacing="0" w:after="0" w:afterAutospacing="0"/>
        <w:ind w:firstLine="403"/>
        <w:jc w:val="right"/>
        <w:textAlignment w:val="baseline"/>
        <w:rPr>
          <w:sz w:val="20"/>
          <w:szCs w:val="20"/>
        </w:rPr>
      </w:pPr>
      <w:r w:rsidRPr="009E0DD0">
        <w:rPr>
          <w:sz w:val="20"/>
          <w:szCs w:val="20"/>
        </w:rPr>
        <w:t> </w:t>
      </w:r>
    </w:p>
    <w:p w:rsidR="00C82E66" w:rsidRPr="009E0DD0" w:rsidRDefault="00C82E66" w:rsidP="00D911F0">
      <w:pPr>
        <w:pStyle w:val="j16"/>
        <w:shd w:val="clear" w:color="auto" w:fill="FFFFFF"/>
        <w:spacing w:before="0" w:beforeAutospacing="0" w:after="0" w:afterAutospacing="0"/>
        <w:ind w:firstLine="403"/>
        <w:jc w:val="right"/>
        <w:textAlignment w:val="baseline"/>
        <w:rPr>
          <w:sz w:val="20"/>
          <w:szCs w:val="20"/>
        </w:rPr>
      </w:pPr>
      <w:r w:rsidRPr="009E0DD0">
        <w:rPr>
          <w:sz w:val="20"/>
          <w:szCs w:val="20"/>
        </w:rPr>
        <w:t>Форма</w:t>
      </w:r>
    </w:p>
    <w:p w:rsidR="00C82E66" w:rsidRPr="009E0DD0" w:rsidRDefault="00C82E66" w:rsidP="00C82E66">
      <w:pPr>
        <w:pStyle w:val="j13"/>
        <w:shd w:val="clear" w:color="auto" w:fill="FFFFFF"/>
        <w:spacing w:before="0" w:beforeAutospacing="0" w:after="0" w:afterAutospacing="0"/>
        <w:ind w:firstLine="403"/>
        <w:textAlignment w:val="baseline"/>
        <w:rPr>
          <w:sz w:val="20"/>
          <w:szCs w:val="20"/>
        </w:rPr>
      </w:pPr>
    </w:p>
    <w:p w:rsidR="00C82E66" w:rsidRPr="009E0DD0" w:rsidRDefault="00C82E66" w:rsidP="00C82E66">
      <w:pPr>
        <w:pStyle w:val="NormalWeb"/>
        <w:shd w:val="clear" w:color="auto" w:fill="FFFFFF"/>
        <w:spacing w:before="0" w:beforeAutospacing="0" w:after="0" w:afterAutospacing="0"/>
        <w:jc w:val="center"/>
        <w:textAlignment w:val="baseline"/>
        <w:rPr>
          <w:b/>
          <w:bCs/>
          <w:spacing w:val="2"/>
          <w:sz w:val="20"/>
          <w:szCs w:val="20"/>
          <w:bdr w:val="none" w:sz="0" w:space="0" w:color="auto" w:frame="1"/>
        </w:rPr>
      </w:pPr>
      <w:r w:rsidRPr="009E0DD0">
        <w:rPr>
          <w:b/>
          <w:bCs/>
          <w:spacing w:val="2"/>
          <w:sz w:val="20"/>
          <w:szCs w:val="20"/>
          <w:bdr w:val="none" w:sz="0" w:space="0" w:color="auto" w:frame="1"/>
        </w:rPr>
        <w:t>Типовой договор закупа</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____________________                                                 «___» __________ _____ г.</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 xml:space="preserve">    (Местонахождение)</w:t>
      </w:r>
      <w:r w:rsidRPr="009E0DD0">
        <w:rPr>
          <w:spacing w:val="2"/>
          <w:sz w:val="20"/>
          <w:szCs w:val="20"/>
        </w:rPr>
        <w:br/>
        <w:t>________________________________________________, именуемый (</w:t>
      </w:r>
      <w:proofErr w:type="spellStart"/>
      <w:r w:rsidRPr="009E0DD0">
        <w:rPr>
          <w:spacing w:val="2"/>
          <w:sz w:val="20"/>
          <w:szCs w:val="20"/>
        </w:rPr>
        <w:t>ое</w:t>
      </w:r>
      <w:proofErr w:type="spellEnd"/>
      <w:r w:rsidRPr="009E0DD0">
        <w:rPr>
          <w:spacing w:val="2"/>
          <w:sz w:val="20"/>
          <w:szCs w:val="20"/>
        </w:rPr>
        <w:t>) (</w:t>
      </w:r>
      <w:proofErr w:type="spellStart"/>
      <w:r w:rsidRPr="009E0DD0">
        <w:rPr>
          <w:spacing w:val="2"/>
          <w:sz w:val="20"/>
          <w:szCs w:val="20"/>
        </w:rPr>
        <w:t>ая</w:t>
      </w:r>
      <w:proofErr w:type="spellEnd"/>
      <w:r w:rsidRPr="009E0DD0">
        <w:rPr>
          <w:spacing w:val="2"/>
          <w:sz w:val="20"/>
          <w:szCs w:val="20"/>
        </w:rPr>
        <w:t>)</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(полное наименование Заказчика)</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в дальнейшем – «Заказчик», в лице ____________________________________</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___________________________________________________________________,</w:t>
      </w:r>
    </w:p>
    <w:p w:rsidR="00C82E66" w:rsidRPr="009E0DD0" w:rsidRDefault="00C82E66" w:rsidP="00C82E66">
      <w:pPr>
        <w:pStyle w:val="NormalWeb"/>
        <w:shd w:val="clear" w:color="auto" w:fill="FFFFFF"/>
        <w:spacing w:before="0" w:beforeAutospacing="0" w:after="0" w:afterAutospacing="0"/>
        <w:jc w:val="center"/>
        <w:textAlignment w:val="baseline"/>
        <w:rPr>
          <w:spacing w:val="2"/>
          <w:sz w:val="20"/>
          <w:szCs w:val="20"/>
        </w:rPr>
      </w:pPr>
      <w:r w:rsidRPr="009E0DD0">
        <w:rPr>
          <w:spacing w:val="2"/>
          <w:sz w:val="20"/>
          <w:szCs w:val="20"/>
        </w:rPr>
        <w:t>должность, фамилия, имя, отчество (при его наличии) уполномоченного лица</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с одной стороны, и ___________________________________________________</w:t>
      </w:r>
    </w:p>
    <w:p w:rsidR="00C82E66" w:rsidRPr="009E0DD0" w:rsidRDefault="00C82E66" w:rsidP="00C82E66">
      <w:pPr>
        <w:pStyle w:val="NormalWeb"/>
        <w:shd w:val="clear" w:color="auto" w:fill="FFFFFF"/>
        <w:spacing w:before="0" w:beforeAutospacing="0" w:after="0" w:afterAutospacing="0"/>
        <w:jc w:val="center"/>
        <w:textAlignment w:val="baseline"/>
        <w:rPr>
          <w:spacing w:val="2"/>
          <w:sz w:val="20"/>
          <w:szCs w:val="20"/>
        </w:rPr>
      </w:pPr>
      <w:r w:rsidRPr="009E0DD0">
        <w:rPr>
          <w:spacing w:val="2"/>
          <w:sz w:val="20"/>
          <w:szCs w:val="20"/>
        </w:rPr>
        <w:t>(полное наименование Поставщика – победителя тендера)</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________________________________, именуемый (</w:t>
      </w:r>
      <w:proofErr w:type="spellStart"/>
      <w:r w:rsidRPr="009E0DD0">
        <w:rPr>
          <w:spacing w:val="2"/>
          <w:sz w:val="20"/>
          <w:szCs w:val="20"/>
        </w:rPr>
        <w:t>ое</w:t>
      </w:r>
      <w:proofErr w:type="spellEnd"/>
      <w:r w:rsidRPr="009E0DD0">
        <w:rPr>
          <w:spacing w:val="2"/>
          <w:sz w:val="20"/>
          <w:szCs w:val="20"/>
        </w:rPr>
        <w:t>) (</w:t>
      </w:r>
      <w:proofErr w:type="spellStart"/>
      <w:r w:rsidRPr="009E0DD0">
        <w:rPr>
          <w:spacing w:val="2"/>
          <w:sz w:val="20"/>
          <w:szCs w:val="20"/>
        </w:rPr>
        <w:t>ая</w:t>
      </w:r>
      <w:proofErr w:type="spellEnd"/>
      <w:r w:rsidRPr="009E0DD0">
        <w:rPr>
          <w:spacing w:val="2"/>
          <w:sz w:val="20"/>
          <w:szCs w:val="20"/>
        </w:rPr>
        <w:t>) в дальнейшем – «Поставщик»,</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в лице _____________________________________________________________,</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C82E66" w:rsidRPr="009E0DD0" w:rsidRDefault="00C82E66" w:rsidP="00C82E66">
      <w:pPr>
        <w:pStyle w:val="NormalWeb"/>
        <w:shd w:val="clear" w:color="auto" w:fill="FFFFFF"/>
        <w:spacing w:before="0" w:beforeAutospacing="0" w:after="0" w:afterAutospacing="0"/>
        <w:textAlignment w:val="baseline"/>
        <w:rPr>
          <w:spacing w:val="2"/>
          <w:sz w:val="20"/>
          <w:szCs w:val="20"/>
        </w:rPr>
      </w:pPr>
      <w:r w:rsidRPr="009E0DD0">
        <w:rPr>
          <w:spacing w:val="2"/>
          <w:sz w:val="20"/>
          <w:szCs w:val="20"/>
        </w:rPr>
        <w:t>(устава, положения)</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 xml:space="preserve">с другой стороны, на основании </w:t>
      </w:r>
      <w:r w:rsidRPr="009E0DD0">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9E0DD0">
        <w:rPr>
          <w:sz w:val="20"/>
          <w:szCs w:val="20"/>
        </w:rPr>
        <w:t>и медицинской помощи в системе обязательного социального медицинского страхования</w:t>
      </w:r>
      <w:r w:rsidRPr="009E0DD0">
        <w:rPr>
          <w:bCs/>
          <w:spacing w:val="2"/>
          <w:sz w:val="20"/>
          <w:szCs w:val="20"/>
          <w:bdr w:val="none" w:sz="0" w:space="0" w:color="auto" w:frame="1"/>
        </w:rPr>
        <w:t xml:space="preserve">, </w:t>
      </w:r>
      <w:r w:rsidRPr="009E0DD0">
        <w:rPr>
          <w:spacing w:val="2"/>
          <w:sz w:val="20"/>
          <w:szCs w:val="20"/>
        </w:rPr>
        <w:t>утвержденных постановлением Правительства Республики Казахстан от 30 октября 2009 года № 1729</w:t>
      </w:r>
      <w:r w:rsidRPr="009E0DD0">
        <w:rPr>
          <w:spacing w:val="2"/>
          <w:sz w:val="20"/>
          <w:szCs w:val="20"/>
          <w:lang w:val="kk-KZ"/>
        </w:rPr>
        <w:t xml:space="preserve"> </w:t>
      </w:r>
      <w:r w:rsidRPr="009E0DD0">
        <w:rPr>
          <w:spacing w:val="2"/>
          <w:sz w:val="20"/>
          <w:szCs w:val="20"/>
        </w:rPr>
        <w:t xml:space="preserve">и протокола об итогах закупа способом ______________________ (указать способ) по закупу (предмет закупа), прошедшего в году _____ </w:t>
      </w:r>
      <w:r w:rsidRPr="009E0DD0">
        <w:rPr>
          <w:spacing w:val="2"/>
          <w:sz w:val="20"/>
          <w:szCs w:val="20"/>
          <w:lang w:val="kk-KZ"/>
        </w:rPr>
        <w:t xml:space="preserve">                        </w:t>
      </w:r>
      <w:r w:rsidRPr="009E0DD0">
        <w:rPr>
          <w:spacing w:val="2"/>
          <w:sz w:val="20"/>
          <w:szCs w:val="20"/>
        </w:rPr>
        <w:t>№ _______ от «___» __________ _____ года заключили настоящий Договор закупа (далее – Договор) и пришли к соглашению о нижеследующем:</w:t>
      </w:r>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В данном Договоре нижеперечисленные понятия будут иметь следующее толкование:</w:t>
      </w:r>
      <w:bookmarkStart w:id="2" w:name="z480"/>
      <w:bookmarkEnd w:id="2"/>
    </w:p>
    <w:p w:rsidR="00C82E66" w:rsidRPr="009E0DD0" w:rsidRDefault="00C82E66" w:rsidP="00C82E66">
      <w:pPr>
        <w:pStyle w:val="NormalWeb"/>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C82E66" w:rsidRPr="009E0DD0" w:rsidRDefault="00C82E66" w:rsidP="00C82E66">
      <w:pPr>
        <w:pStyle w:val="NormalWeb"/>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C82E66" w:rsidRPr="009E0DD0" w:rsidRDefault="00C82E66" w:rsidP="00C82E66">
      <w:pPr>
        <w:pStyle w:val="NormalWeb"/>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C82E66" w:rsidRPr="009E0DD0" w:rsidRDefault="00C82E66" w:rsidP="00C82E66">
      <w:pPr>
        <w:pStyle w:val="NormalWeb"/>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C82E66" w:rsidRPr="009E0DD0" w:rsidRDefault="00C82E66" w:rsidP="00C82E66">
      <w:pPr>
        <w:pStyle w:val="NormalWeb"/>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9E0DD0">
        <w:rPr>
          <w:spacing w:val="2"/>
          <w:sz w:val="20"/>
          <w:szCs w:val="20"/>
        </w:rPr>
        <w:t>аффилиированные</w:t>
      </w:r>
      <w:proofErr w:type="spellEnd"/>
      <w:r w:rsidRPr="009E0DD0">
        <w:rPr>
          <w:spacing w:val="2"/>
          <w:sz w:val="20"/>
          <w:szCs w:val="20"/>
        </w:rPr>
        <w:t xml:space="preserve"> с ними юридические лица;</w:t>
      </w:r>
      <w:bookmarkStart w:id="7" w:name="z485"/>
      <w:bookmarkEnd w:id="7"/>
    </w:p>
    <w:p w:rsidR="00C82E66" w:rsidRPr="009E0DD0" w:rsidRDefault="00C82E66" w:rsidP="00C82E66">
      <w:pPr>
        <w:pStyle w:val="NormalWeb"/>
        <w:numPr>
          <w:ilvl w:val="0"/>
          <w:numId w:val="3"/>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C82E66" w:rsidRPr="009E0DD0" w:rsidRDefault="00C82E66" w:rsidP="00C82E66">
      <w:pPr>
        <w:pStyle w:val="NormalWeb"/>
        <w:numPr>
          <w:ilvl w:val="0"/>
          <w:numId w:val="4"/>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sidRPr="009E0DD0">
        <w:rPr>
          <w:spacing w:val="2"/>
          <w:sz w:val="20"/>
          <w:szCs w:val="20"/>
        </w:rPr>
        <w:t>настоящий Договор;</w:t>
      </w:r>
    </w:p>
    <w:p w:rsidR="00C82E66" w:rsidRPr="009E0DD0" w:rsidRDefault="00C82E66" w:rsidP="00C82E66">
      <w:pPr>
        <w:pStyle w:val="NormalWeb"/>
        <w:numPr>
          <w:ilvl w:val="0"/>
          <w:numId w:val="4"/>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sidRPr="009E0DD0">
        <w:rPr>
          <w:spacing w:val="2"/>
          <w:sz w:val="20"/>
          <w:szCs w:val="20"/>
        </w:rPr>
        <w:t>перечень закупаемых товаров;</w:t>
      </w:r>
    </w:p>
    <w:p w:rsidR="00C82E66" w:rsidRPr="009E0DD0" w:rsidRDefault="00C82E66" w:rsidP="00C82E66">
      <w:pPr>
        <w:pStyle w:val="NormalWeb"/>
        <w:numPr>
          <w:ilvl w:val="0"/>
          <w:numId w:val="4"/>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sidRPr="009E0DD0">
        <w:rPr>
          <w:spacing w:val="2"/>
          <w:sz w:val="20"/>
          <w:szCs w:val="20"/>
        </w:rPr>
        <w:t>техническая спецификация;</w:t>
      </w:r>
      <w:bookmarkStart w:id="12" w:name="z490"/>
      <w:bookmarkEnd w:id="12"/>
    </w:p>
    <w:p w:rsidR="00C82E66" w:rsidRPr="009E0DD0" w:rsidRDefault="00C82E66" w:rsidP="00C82E66">
      <w:pPr>
        <w:pStyle w:val="NormalWeb"/>
        <w:numPr>
          <w:ilvl w:val="0"/>
          <w:numId w:val="4"/>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Форма оплаты ____________________________________________</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(перечисление, за наличный расчет, аккредитив и т.д.)</w:t>
      </w:r>
      <w:bookmarkStart w:id="14" w:name="z492"/>
      <w:bookmarkEnd w:id="14"/>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Сроки выплат ____________________________________________</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___________________________________________________________________</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 xml:space="preserve">          (пример: % после приемки товара в пункте назначения или предоплата или и т.д.)</w:t>
      </w:r>
      <w:bookmarkStart w:id="15" w:name="z493"/>
      <w:bookmarkEnd w:id="15"/>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Необходимые документы, предшествующие оплате:</w:t>
      </w:r>
    </w:p>
    <w:p w:rsidR="00C82E66" w:rsidRPr="009E0DD0" w:rsidRDefault="00C82E66" w:rsidP="00C82E66">
      <w:pPr>
        <w:pStyle w:val="NormalWeb"/>
        <w:numPr>
          <w:ilvl w:val="0"/>
          <w:numId w:val="1"/>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82E66" w:rsidRPr="009E0DD0" w:rsidRDefault="00C82E66" w:rsidP="00C82E66">
      <w:pPr>
        <w:pStyle w:val="NormalWeb"/>
        <w:numPr>
          <w:ilvl w:val="0"/>
          <w:numId w:val="1"/>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_________________________________________________________</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(счет-фактура или акт приемки-передачи)</w:t>
      </w:r>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sidRPr="009E0DD0">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Цены на сопутствующие услуги должны быть включены в цену Договора.</w:t>
      </w:r>
      <w:bookmarkStart w:id="25" w:name="z503"/>
      <w:bookmarkEnd w:id="25"/>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в случае прекращения производства им запасных частей, должен:</w:t>
      </w:r>
      <w:bookmarkStart w:id="27" w:name="z505"/>
      <w:bookmarkEnd w:id="27"/>
    </w:p>
    <w:p w:rsidR="00C82E66" w:rsidRPr="009E0DD0" w:rsidRDefault="00C82E66" w:rsidP="00C82E66">
      <w:pPr>
        <w:pStyle w:val="NormalWeb"/>
        <w:shd w:val="clear" w:color="auto" w:fill="FFFFFF"/>
        <w:spacing w:before="0" w:beforeAutospacing="0" w:after="0" w:afterAutospacing="0"/>
        <w:ind w:firstLine="709"/>
        <w:jc w:val="both"/>
        <w:textAlignment w:val="baseline"/>
        <w:rPr>
          <w:spacing w:val="2"/>
          <w:sz w:val="20"/>
          <w:szCs w:val="20"/>
        </w:rPr>
      </w:pPr>
      <w:r w:rsidRPr="009E0DD0">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C82E66" w:rsidRPr="009E0DD0" w:rsidRDefault="00C82E66" w:rsidP="00C82E66">
      <w:pPr>
        <w:pStyle w:val="NormalWeb"/>
        <w:shd w:val="clear" w:color="auto" w:fill="FFFFFF"/>
        <w:spacing w:before="0" w:beforeAutospacing="0" w:after="0" w:afterAutospacing="0"/>
        <w:ind w:firstLine="709"/>
        <w:jc w:val="both"/>
        <w:textAlignment w:val="baseline"/>
        <w:rPr>
          <w:spacing w:val="2"/>
          <w:sz w:val="20"/>
          <w:szCs w:val="20"/>
        </w:rPr>
      </w:pPr>
      <w:r w:rsidRPr="009E0DD0">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Эта гарантия действительна в течение___________________________________________________ дней после</w:t>
      </w:r>
    </w:p>
    <w:p w:rsidR="00C82E66" w:rsidRPr="009E0DD0" w:rsidRDefault="00C82E66" w:rsidP="00C82E66">
      <w:pPr>
        <w:pStyle w:val="NormalWeb"/>
        <w:shd w:val="clear" w:color="auto" w:fill="FFFFFF"/>
        <w:spacing w:before="0" w:beforeAutospacing="0" w:after="0" w:afterAutospacing="0"/>
        <w:ind w:left="709"/>
        <w:jc w:val="both"/>
        <w:textAlignment w:val="baseline"/>
        <w:rPr>
          <w:spacing w:val="2"/>
          <w:sz w:val="20"/>
          <w:szCs w:val="20"/>
        </w:rPr>
      </w:pPr>
      <w:r w:rsidRPr="009E0DD0">
        <w:rPr>
          <w:spacing w:val="2"/>
          <w:sz w:val="20"/>
          <w:szCs w:val="20"/>
        </w:rPr>
        <w:t xml:space="preserve">         (указать требуемый срок гарантии)</w:t>
      </w:r>
    </w:p>
    <w:p w:rsidR="00C82E66" w:rsidRPr="009E0DD0" w:rsidRDefault="00C82E66" w:rsidP="00C82E66">
      <w:pPr>
        <w:pStyle w:val="NormalWeb"/>
        <w:shd w:val="clear" w:color="auto" w:fill="FFFFFF"/>
        <w:spacing w:before="0" w:beforeAutospacing="0" w:after="0" w:afterAutospacing="0"/>
        <w:jc w:val="both"/>
        <w:textAlignment w:val="baseline"/>
        <w:rPr>
          <w:spacing w:val="2"/>
          <w:sz w:val="20"/>
          <w:szCs w:val="20"/>
        </w:rPr>
      </w:pPr>
      <w:r w:rsidRPr="009E0DD0">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Поставщик, получив уведомление, не исправит дефект(</w:t>
      </w:r>
      <w:proofErr w:type="spellStart"/>
      <w:r w:rsidRPr="009E0DD0">
        <w:rPr>
          <w:spacing w:val="2"/>
          <w:sz w:val="20"/>
          <w:szCs w:val="20"/>
        </w:rPr>
        <w:t>ы</w:t>
      </w:r>
      <w:proofErr w:type="spellEnd"/>
      <w:r w:rsidRPr="009E0DD0">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C82E66" w:rsidRPr="009E0DD0" w:rsidRDefault="00C82E66" w:rsidP="00C82E66">
      <w:pPr>
        <w:pStyle w:val="NormalWeb"/>
        <w:numPr>
          <w:ilvl w:val="0"/>
          <w:numId w:val="2"/>
        </w:numPr>
        <w:shd w:val="clear" w:color="auto" w:fill="FFFFFF"/>
        <w:spacing w:before="0" w:beforeAutospacing="0" w:after="0" w:afterAutospacing="0"/>
        <w:ind w:left="0" w:firstLine="709"/>
        <w:jc w:val="both"/>
        <w:textAlignment w:val="baseline"/>
        <w:rPr>
          <w:spacing w:val="2"/>
          <w:sz w:val="20"/>
          <w:szCs w:val="20"/>
        </w:rPr>
      </w:pPr>
      <w:r w:rsidRPr="009E0DD0">
        <w:rPr>
          <w:spacing w:val="2"/>
          <w:sz w:val="20"/>
          <w:szCs w:val="20"/>
        </w:rPr>
        <w:t>Адреса и реквизиты Сторон:</w:t>
      </w:r>
    </w:p>
    <w:p w:rsidR="00C82E66" w:rsidRPr="009E0DD0" w:rsidRDefault="00C82E66" w:rsidP="00C82E66">
      <w:pPr>
        <w:pStyle w:val="NormalWeb"/>
        <w:shd w:val="clear" w:color="auto" w:fill="FFFFFF"/>
        <w:spacing w:before="0" w:beforeAutospacing="0" w:after="0" w:afterAutospacing="0"/>
        <w:ind w:firstLine="709"/>
        <w:jc w:val="both"/>
        <w:textAlignment w:val="baseline"/>
        <w:rPr>
          <w:spacing w:val="2"/>
          <w:sz w:val="20"/>
          <w:szCs w:val="20"/>
        </w:rPr>
      </w:pPr>
      <w:r w:rsidRPr="009E0DD0">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C82E66" w:rsidRPr="009E0DD0" w:rsidRDefault="00C82E66" w:rsidP="00C82E66">
      <w:pPr>
        <w:pStyle w:val="NormalWeb"/>
        <w:shd w:val="clear" w:color="auto" w:fill="FFFFFF"/>
        <w:spacing w:before="0" w:beforeAutospacing="0" w:after="0" w:afterAutospacing="0"/>
        <w:ind w:firstLine="709"/>
        <w:jc w:val="both"/>
        <w:textAlignment w:val="baseline"/>
        <w:rPr>
          <w:spacing w:val="2"/>
          <w:sz w:val="20"/>
          <w:szCs w:val="20"/>
        </w:rPr>
      </w:pPr>
      <w:bookmarkStart w:id="57" w:name="z537"/>
      <w:bookmarkEnd w:id="57"/>
      <w:r w:rsidRPr="009E0DD0">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82E66" w:rsidRPr="009E0DD0" w:rsidRDefault="00C82E66" w:rsidP="00C82E66">
      <w:pPr>
        <w:pStyle w:val="NormalWeb"/>
        <w:shd w:val="clear" w:color="auto" w:fill="FFFFFF"/>
        <w:spacing w:before="0" w:beforeAutospacing="0" w:after="0" w:afterAutospacing="0"/>
        <w:ind w:firstLine="709"/>
        <w:jc w:val="both"/>
        <w:textAlignment w:val="baseline"/>
        <w:rPr>
          <w:spacing w:val="2"/>
          <w:sz w:val="20"/>
          <w:szCs w:val="20"/>
        </w:rPr>
      </w:pPr>
    </w:p>
    <w:p w:rsidR="00C82E66" w:rsidRPr="009E0DD0" w:rsidRDefault="00C82E66" w:rsidP="00C82E66">
      <w:pPr>
        <w:pStyle w:val="NormalWeb"/>
        <w:shd w:val="clear" w:color="auto" w:fill="FFFFFF"/>
        <w:spacing w:before="0" w:beforeAutospacing="0" w:after="0" w:afterAutospacing="0"/>
        <w:ind w:firstLine="709"/>
        <w:jc w:val="center"/>
        <w:textAlignment w:val="baseline"/>
        <w:rPr>
          <w:spacing w:val="2"/>
          <w:sz w:val="20"/>
          <w:szCs w:val="20"/>
        </w:rPr>
      </w:pPr>
      <w:r w:rsidRPr="009E0DD0">
        <w:rPr>
          <w:spacing w:val="2"/>
          <w:sz w:val="20"/>
          <w:szCs w:val="20"/>
        </w:rPr>
        <w:t>_________________________</w:t>
      </w:r>
    </w:p>
    <w:p w:rsidR="00913966" w:rsidRPr="009E0DD0" w:rsidRDefault="00913966" w:rsidP="00C82E66">
      <w:pPr>
        <w:rPr>
          <w:sz w:val="20"/>
          <w:szCs w:val="20"/>
        </w:rPr>
      </w:pPr>
    </w:p>
    <w:sectPr w:rsidR="00913966" w:rsidRPr="009E0DD0" w:rsidSect="009E0DD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507" w:rsidRDefault="00257507">
      <w:r>
        <w:separator/>
      </w:r>
    </w:p>
  </w:endnote>
  <w:endnote w:type="continuationSeparator" w:id="0">
    <w:p w:rsidR="00257507" w:rsidRDefault="0025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507" w:rsidRDefault="00257507">
      <w:r>
        <w:separator/>
      </w:r>
    </w:p>
  </w:footnote>
  <w:footnote w:type="continuationSeparator" w:id="0">
    <w:p w:rsidR="00257507" w:rsidRDefault="0025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cs="Times New Roman" w:hint="default"/>
      </w:rPr>
    </w:lvl>
    <w:lvl w:ilvl="1" w:tplc="222079F0">
      <w:start w:val="1"/>
      <w:numFmt w:val="decimal"/>
      <w:lvlText w:val="%2."/>
      <w:lvlJc w:val="left"/>
      <w:pPr>
        <w:ind w:left="2464" w:hanging="103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966"/>
    <w:rsid w:val="00034A62"/>
    <w:rsid w:val="002221C8"/>
    <w:rsid w:val="00232072"/>
    <w:rsid w:val="00251E04"/>
    <w:rsid w:val="00257507"/>
    <w:rsid w:val="002A11E8"/>
    <w:rsid w:val="004E11BE"/>
    <w:rsid w:val="005309CF"/>
    <w:rsid w:val="005558E5"/>
    <w:rsid w:val="00652630"/>
    <w:rsid w:val="007B5D7F"/>
    <w:rsid w:val="00913966"/>
    <w:rsid w:val="009E0DD0"/>
    <w:rsid w:val="00A21A11"/>
    <w:rsid w:val="00A819AB"/>
    <w:rsid w:val="00AB0B4E"/>
    <w:rsid w:val="00AD3CBC"/>
    <w:rsid w:val="00B87E0B"/>
    <w:rsid w:val="00BE225A"/>
    <w:rsid w:val="00C82E66"/>
    <w:rsid w:val="00D911F0"/>
    <w:rsid w:val="00DB013D"/>
    <w:rsid w:val="00DC60A4"/>
    <w:rsid w:val="00F77446"/>
    <w:rsid w:val="00F77B4D"/>
    <w:rsid w:val="00F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FDB86C-77C6-4926-A69E-40B90C2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966"/>
    <w:pPr>
      <w:spacing w:after="200" w:line="276" w:lineRule="auto"/>
    </w:pPr>
    <w:rPr>
      <w:rFonts w:ascii="Calibri" w:hAnsi="Calibri"/>
      <w:sz w:val="22"/>
      <w:szCs w:val="22"/>
      <w:lang w:val="ru-RU" w:eastAsia="en-US"/>
    </w:rPr>
  </w:style>
  <w:style w:type="paragraph" w:styleId="Heading3">
    <w:name w:val="heading 3"/>
    <w:basedOn w:val="Normal"/>
    <w:link w:val="Heading3Char"/>
    <w:qFormat/>
    <w:rsid w:val="00913966"/>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locked/>
    <w:rsid w:val="00913966"/>
    <w:rPr>
      <w:rFonts w:eastAsia="Calibri"/>
      <w:b/>
      <w:bCs/>
      <w:sz w:val="27"/>
      <w:szCs w:val="27"/>
      <w:lang w:val="ru-RU" w:eastAsia="ru-RU" w:bidi="ar-SA"/>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uiPriority w:val="99"/>
    <w:qFormat/>
    <w:rsid w:val="00913966"/>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1">
    <w:name w:val="List Paragraph1"/>
    <w:basedOn w:val="Normal"/>
    <w:rsid w:val="00913966"/>
    <w:pPr>
      <w:ind w:left="720"/>
      <w:contextualSpacing/>
    </w:pPr>
    <w:rPr>
      <w:rFonts w:ascii="Times New Roman" w:hAnsi="Times New Roman"/>
      <w:sz w:val="28"/>
    </w:rPr>
  </w:style>
  <w:style w:type="character" w:customStyle="1" w:styleId="s0">
    <w:name w:val="s0"/>
    <w:rsid w:val="00913966"/>
    <w:rPr>
      <w:rFonts w:ascii="Times New Roman" w:hAnsi="Times New Roman"/>
      <w:color w:val="000000"/>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913966"/>
    <w:rPr>
      <w:rFonts w:eastAsia="Calibri"/>
      <w:sz w:val="24"/>
      <w:szCs w:val="24"/>
      <w:lang w:val="ru-RU" w:eastAsia="ru-RU" w:bidi="ar-SA"/>
    </w:rPr>
  </w:style>
  <w:style w:type="paragraph" w:customStyle="1" w:styleId="j16">
    <w:name w:val="j16"/>
    <w:basedOn w:val="Normal"/>
    <w:rsid w:val="00913966"/>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DefaultParagraphFont"/>
    <w:rsid w:val="00C82E66"/>
  </w:style>
  <w:style w:type="character" w:styleId="Hyperlink">
    <w:name w:val="Hyperlink"/>
    <w:basedOn w:val="DefaultParagraphFont"/>
    <w:uiPriority w:val="99"/>
    <w:unhideWhenUsed/>
    <w:rsid w:val="00C82E66"/>
    <w:rPr>
      <w:color w:val="0000FF"/>
      <w:u w:val="single"/>
    </w:rPr>
  </w:style>
  <w:style w:type="paragraph" w:customStyle="1" w:styleId="j15">
    <w:name w:val="j15"/>
    <w:basedOn w:val="Normal"/>
    <w:rsid w:val="00C82E66"/>
    <w:pPr>
      <w:spacing w:before="100" w:beforeAutospacing="1" w:after="100" w:afterAutospacing="1" w:line="240" w:lineRule="auto"/>
    </w:pPr>
    <w:rPr>
      <w:rFonts w:ascii="Times New Roman" w:hAnsi="Times New Roman"/>
      <w:sz w:val="24"/>
      <w:szCs w:val="24"/>
      <w:lang w:eastAsia="ru-RU"/>
    </w:rPr>
  </w:style>
  <w:style w:type="paragraph" w:customStyle="1" w:styleId="j13">
    <w:name w:val="j13"/>
    <w:basedOn w:val="Normal"/>
    <w:rsid w:val="00C82E6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2452</Words>
  <Characters>13982</Characters>
  <Application>Microsoft Office Word</Application>
  <DocSecurity>4</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cloudconvert_4</cp:lastModifiedBy>
  <cp:revision>2</cp:revision>
  <cp:lastPrinted>2017-02-27T15:48:00Z</cp:lastPrinted>
  <dcterms:created xsi:type="dcterms:W3CDTF">2024-04-22T04:43:00Z</dcterms:created>
  <dcterms:modified xsi:type="dcterms:W3CDTF">2024-04-22T04:43:00Z</dcterms:modified>
</cp:coreProperties>
</file>